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A89" w:rsidRPr="008F0E1C" w:rsidRDefault="008F0E1C">
      <w:pPr>
        <w:spacing w:after="0" w:line="408" w:lineRule="auto"/>
        <w:ind w:left="120"/>
        <w:jc w:val="center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70A89" w:rsidRPr="008F0E1C" w:rsidRDefault="008F0E1C">
      <w:pPr>
        <w:spacing w:after="0" w:line="408" w:lineRule="auto"/>
        <w:ind w:left="120"/>
        <w:jc w:val="center"/>
        <w:rPr>
          <w:lang w:val="ru-RU"/>
        </w:rPr>
      </w:pPr>
      <w:bookmarkStart w:id="0" w:name="ca7504fb-a4f4-48c8-ab7c-756ffe56e67b"/>
      <w:r w:rsidRPr="008F0E1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70A89" w:rsidRPr="008F0E1C" w:rsidRDefault="008F0E1C">
      <w:pPr>
        <w:spacing w:after="0" w:line="408" w:lineRule="auto"/>
        <w:ind w:left="120"/>
        <w:jc w:val="center"/>
        <w:rPr>
          <w:lang w:val="ru-RU"/>
        </w:rPr>
      </w:pPr>
      <w:bookmarkStart w:id="1" w:name="5858e69b-b955-4d5b-94a8-f3a644af01d4"/>
      <w:proofErr w:type="spellStart"/>
      <w:r w:rsidRPr="008F0E1C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 w:rsidRPr="008F0E1C"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1"/>
    </w:p>
    <w:p w:rsidR="00070A89" w:rsidRDefault="008F0E1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070A89" w:rsidRDefault="00070A89">
      <w:pPr>
        <w:spacing w:after="0"/>
        <w:ind w:left="120"/>
      </w:pPr>
    </w:p>
    <w:p w:rsidR="00070A89" w:rsidRDefault="00070A89">
      <w:pPr>
        <w:spacing w:after="0"/>
        <w:ind w:left="120"/>
      </w:pPr>
    </w:p>
    <w:p w:rsidR="00070A89" w:rsidRDefault="00070A89">
      <w:pPr>
        <w:spacing w:after="0"/>
        <w:ind w:left="120"/>
      </w:pPr>
    </w:p>
    <w:p w:rsidR="00070A89" w:rsidRDefault="00070A89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8F0E1C" w:rsidRPr="008F0E1C" w:rsidTr="008F0E1C">
        <w:tc>
          <w:tcPr>
            <w:tcW w:w="3114" w:type="dxa"/>
          </w:tcPr>
          <w:p w:rsidR="008F0E1C" w:rsidRPr="0040209D" w:rsidRDefault="008F0E1C" w:rsidP="008F0E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F0E1C" w:rsidRPr="0040209D" w:rsidRDefault="008F0E1C" w:rsidP="008F0E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F0E1C" w:rsidRDefault="008F0E1C" w:rsidP="008F0E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  <w:bookmarkStart w:id="2" w:name="_GoBack"/>
          </w:p>
          <w:p w:rsidR="008F0E1C" w:rsidRPr="008944ED" w:rsidRDefault="008F0E1C" w:rsidP="008F0E1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F0E1C" w:rsidRDefault="008F0E1C" w:rsidP="008F0E1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F0E1C" w:rsidRPr="008944ED" w:rsidRDefault="008F0E1C" w:rsidP="008F0E1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</w:t>
            </w:r>
          </w:p>
          <w:p w:rsidR="008F0E1C" w:rsidRDefault="008F0E1C" w:rsidP="008F0E1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                      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F0E1C" w:rsidRPr="0040209D" w:rsidRDefault="008F0E1C" w:rsidP="008F0E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70A89" w:rsidRPr="008F0E1C" w:rsidRDefault="00070A89">
      <w:pPr>
        <w:spacing w:after="0"/>
        <w:ind w:left="120"/>
        <w:rPr>
          <w:lang w:val="ru-RU"/>
        </w:rPr>
      </w:pPr>
    </w:p>
    <w:p w:rsidR="00070A89" w:rsidRPr="008F0E1C" w:rsidRDefault="00070A89">
      <w:pPr>
        <w:spacing w:after="0"/>
        <w:ind w:left="120"/>
        <w:rPr>
          <w:lang w:val="ru-RU"/>
        </w:rPr>
      </w:pPr>
    </w:p>
    <w:p w:rsidR="00070A89" w:rsidRPr="008F0E1C" w:rsidRDefault="00070A89">
      <w:pPr>
        <w:spacing w:after="0"/>
        <w:ind w:left="120"/>
        <w:rPr>
          <w:lang w:val="ru-RU"/>
        </w:rPr>
      </w:pPr>
    </w:p>
    <w:p w:rsidR="00070A89" w:rsidRPr="008F0E1C" w:rsidRDefault="00070A89">
      <w:pPr>
        <w:spacing w:after="0"/>
        <w:ind w:left="120"/>
        <w:rPr>
          <w:lang w:val="ru-RU"/>
        </w:rPr>
      </w:pPr>
    </w:p>
    <w:p w:rsidR="00070A89" w:rsidRPr="008F0E1C" w:rsidRDefault="00070A89">
      <w:pPr>
        <w:spacing w:after="0"/>
        <w:ind w:left="120"/>
        <w:rPr>
          <w:lang w:val="ru-RU"/>
        </w:rPr>
      </w:pPr>
    </w:p>
    <w:p w:rsidR="00070A89" w:rsidRPr="008F0E1C" w:rsidRDefault="008F0E1C">
      <w:pPr>
        <w:spacing w:after="0" w:line="408" w:lineRule="auto"/>
        <w:ind w:left="120"/>
        <w:jc w:val="center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70A89" w:rsidRPr="008F0E1C" w:rsidRDefault="008F0E1C">
      <w:pPr>
        <w:spacing w:after="0" w:line="408" w:lineRule="auto"/>
        <w:ind w:left="120"/>
        <w:jc w:val="center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8697559)</w:t>
      </w:r>
    </w:p>
    <w:p w:rsidR="00070A89" w:rsidRPr="008F0E1C" w:rsidRDefault="00070A89">
      <w:pPr>
        <w:spacing w:after="0"/>
        <w:ind w:left="120"/>
        <w:jc w:val="center"/>
        <w:rPr>
          <w:lang w:val="ru-RU"/>
        </w:rPr>
      </w:pPr>
    </w:p>
    <w:p w:rsidR="00070A89" w:rsidRPr="008F0E1C" w:rsidRDefault="008F0E1C">
      <w:pPr>
        <w:spacing w:after="0" w:line="408" w:lineRule="auto"/>
        <w:ind w:left="120"/>
        <w:jc w:val="center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070A89" w:rsidRPr="008F0E1C" w:rsidRDefault="008F0E1C">
      <w:pPr>
        <w:spacing w:after="0" w:line="408" w:lineRule="auto"/>
        <w:ind w:left="120"/>
        <w:jc w:val="center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070A89" w:rsidRPr="008F0E1C" w:rsidRDefault="00070A89">
      <w:pPr>
        <w:spacing w:after="0"/>
        <w:ind w:left="120"/>
        <w:jc w:val="center"/>
        <w:rPr>
          <w:lang w:val="ru-RU"/>
        </w:rPr>
      </w:pPr>
    </w:p>
    <w:p w:rsidR="00070A89" w:rsidRPr="008F0E1C" w:rsidRDefault="00070A89">
      <w:pPr>
        <w:spacing w:after="0"/>
        <w:ind w:left="120"/>
        <w:jc w:val="center"/>
        <w:rPr>
          <w:lang w:val="ru-RU"/>
        </w:rPr>
      </w:pPr>
    </w:p>
    <w:p w:rsidR="00070A89" w:rsidRPr="008F0E1C" w:rsidRDefault="00070A89">
      <w:pPr>
        <w:spacing w:after="0"/>
        <w:ind w:left="120"/>
        <w:jc w:val="center"/>
        <w:rPr>
          <w:lang w:val="ru-RU"/>
        </w:rPr>
      </w:pPr>
    </w:p>
    <w:p w:rsidR="00070A89" w:rsidRPr="008F0E1C" w:rsidRDefault="00070A89">
      <w:pPr>
        <w:spacing w:after="0"/>
        <w:ind w:left="120"/>
        <w:jc w:val="center"/>
        <w:rPr>
          <w:lang w:val="ru-RU"/>
        </w:rPr>
      </w:pPr>
    </w:p>
    <w:p w:rsidR="00070A89" w:rsidRPr="008F0E1C" w:rsidRDefault="00070A89">
      <w:pPr>
        <w:spacing w:after="0"/>
        <w:ind w:left="120"/>
        <w:jc w:val="center"/>
        <w:rPr>
          <w:lang w:val="ru-RU"/>
        </w:rPr>
      </w:pPr>
    </w:p>
    <w:p w:rsidR="00070A89" w:rsidRPr="008F0E1C" w:rsidRDefault="00070A89">
      <w:pPr>
        <w:spacing w:after="0"/>
        <w:ind w:left="120"/>
        <w:jc w:val="center"/>
        <w:rPr>
          <w:lang w:val="ru-RU"/>
        </w:rPr>
      </w:pPr>
    </w:p>
    <w:p w:rsidR="00070A89" w:rsidRPr="008F0E1C" w:rsidRDefault="00070A89">
      <w:pPr>
        <w:spacing w:after="0"/>
        <w:ind w:left="120"/>
        <w:jc w:val="center"/>
        <w:rPr>
          <w:lang w:val="ru-RU"/>
        </w:rPr>
      </w:pPr>
    </w:p>
    <w:p w:rsidR="00070A89" w:rsidRPr="008F0E1C" w:rsidRDefault="00070A89">
      <w:pPr>
        <w:spacing w:after="0"/>
        <w:ind w:left="120"/>
        <w:jc w:val="center"/>
        <w:rPr>
          <w:lang w:val="ru-RU"/>
        </w:rPr>
      </w:pPr>
    </w:p>
    <w:p w:rsidR="00070A89" w:rsidRPr="008F0E1C" w:rsidRDefault="00070A89">
      <w:pPr>
        <w:spacing w:after="0"/>
        <w:ind w:left="120"/>
        <w:jc w:val="center"/>
        <w:rPr>
          <w:lang w:val="ru-RU"/>
        </w:rPr>
      </w:pPr>
    </w:p>
    <w:p w:rsidR="00070A89" w:rsidRPr="008F0E1C" w:rsidRDefault="00070A89">
      <w:pPr>
        <w:spacing w:after="0"/>
        <w:ind w:left="120"/>
        <w:jc w:val="center"/>
        <w:rPr>
          <w:lang w:val="ru-RU"/>
        </w:rPr>
      </w:pPr>
    </w:p>
    <w:p w:rsidR="00070A89" w:rsidRPr="008F0E1C" w:rsidRDefault="00070A89">
      <w:pPr>
        <w:spacing w:after="0"/>
        <w:ind w:left="120"/>
        <w:jc w:val="center"/>
        <w:rPr>
          <w:lang w:val="ru-RU"/>
        </w:rPr>
      </w:pPr>
    </w:p>
    <w:p w:rsidR="00070A89" w:rsidRPr="008F0E1C" w:rsidRDefault="00070A89">
      <w:pPr>
        <w:spacing w:after="0"/>
        <w:ind w:left="120"/>
        <w:jc w:val="center"/>
        <w:rPr>
          <w:lang w:val="ru-RU"/>
        </w:rPr>
      </w:pPr>
    </w:p>
    <w:p w:rsidR="00070A89" w:rsidRPr="008F0E1C" w:rsidRDefault="008F0E1C">
      <w:pPr>
        <w:spacing w:after="0"/>
        <w:ind w:left="120"/>
        <w:jc w:val="center"/>
        <w:rPr>
          <w:lang w:val="ru-RU"/>
        </w:rPr>
      </w:pPr>
      <w:bookmarkStart w:id="3" w:name="f4f51048-cb84-4c82-af6a-284ffbd4033b"/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Сл. </w:t>
      </w:r>
      <w:proofErr w:type="spellStart"/>
      <w:r w:rsidRPr="008F0E1C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bookmarkEnd w:id="3"/>
      <w:proofErr w:type="spellEnd"/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607e6f3-e82e-49a9-b315-c957a5fafe42"/>
      <w:r w:rsidRPr="008F0E1C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070A89" w:rsidRPr="008F0E1C" w:rsidRDefault="00070A89">
      <w:pPr>
        <w:spacing w:after="0"/>
        <w:ind w:left="120"/>
        <w:rPr>
          <w:lang w:val="ru-RU"/>
        </w:rPr>
      </w:pPr>
    </w:p>
    <w:p w:rsidR="00070A89" w:rsidRPr="008F0E1C" w:rsidRDefault="008F0E1C">
      <w:pPr>
        <w:spacing w:after="0" w:line="264" w:lineRule="auto"/>
        <w:ind w:left="120"/>
        <w:jc w:val="both"/>
        <w:rPr>
          <w:lang w:val="ru-RU"/>
        </w:rPr>
      </w:pPr>
      <w:bookmarkStart w:id="5" w:name="block-69954433"/>
      <w:bookmarkEnd w:id="2"/>
      <w:r w:rsidRPr="008F0E1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070A89" w:rsidRPr="008F0E1C" w:rsidRDefault="00070A89">
      <w:pPr>
        <w:spacing w:after="0" w:line="264" w:lineRule="auto"/>
        <w:ind w:left="120"/>
        <w:jc w:val="both"/>
        <w:rPr>
          <w:lang w:val="ru-RU"/>
        </w:rPr>
      </w:pPr>
    </w:p>
    <w:p w:rsidR="00070A89" w:rsidRPr="008F0E1C" w:rsidRDefault="008F0E1C">
      <w:pPr>
        <w:spacing w:after="0" w:line="264" w:lineRule="auto"/>
        <w:ind w:left="12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070A89" w:rsidRPr="008F0E1C" w:rsidRDefault="00070A89">
      <w:pPr>
        <w:spacing w:after="0" w:line="264" w:lineRule="auto"/>
        <w:ind w:left="120"/>
        <w:jc w:val="both"/>
        <w:rPr>
          <w:lang w:val="ru-RU"/>
        </w:rPr>
      </w:pP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070A89" w:rsidRPr="008F0E1C" w:rsidRDefault="00070A89">
      <w:pPr>
        <w:spacing w:after="0" w:line="264" w:lineRule="auto"/>
        <w:ind w:left="120"/>
        <w:jc w:val="both"/>
        <w:rPr>
          <w:lang w:val="ru-RU"/>
        </w:rPr>
      </w:pPr>
    </w:p>
    <w:p w:rsidR="00070A89" w:rsidRPr="008F0E1C" w:rsidRDefault="008F0E1C">
      <w:pPr>
        <w:spacing w:after="0" w:line="264" w:lineRule="auto"/>
        <w:ind w:left="12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070A89" w:rsidRPr="008F0E1C" w:rsidRDefault="00070A89">
      <w:pPr>
        <w:spacing w:after="0" w:line="264" w:lineRule="auto"/>
        <w:ind w:left="120"/>
        <w:jc w:val="both"/>
        <w:rPr>
          <w:lang w:val="ru-RU"/>
        </w:rPr>
      </w:pP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070A89" w:rsidRDefault="008F0E1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70A89" w:rsidRPr="008F0E1C" w:rsidRDefault="008F0E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этнонациональной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>, социальной, культурной самоидентификации в окружающем мире;</w:t>
      </w:r>
    </w:p>
    <w:p w:rsidR="00070A89" w:rsidRPr="008F0E1C" w:rsidRDefault="008F0E1C">
      <w:pPr>
        <w:numPr>
          <w:ilvl w:val="0"/>
          <w:numId w:val="1"/>
        </w:numPr>
        <w:spacing w:after="0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070A89" w:rsidRPr="008F0E1C" w:rsidRDefault="008F0E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070A89" w:rsidRPr="008F0E1C" w:rsidRDefault="008F0E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070A89" w:rsidRPr="008F0E1C" w:rsidRDefault="008F0E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 обществе.</w:t>
      </w:r>
    </w:p>
    <w:p w:rsidR="00070A89" w:rsidRPr="008F0E1C" w:rsidRDefault="00070A89">
      <w:pPr>
        <w:spacing w:after="0" w:line="264" w:lineRule="auto"/>
        <w:ind w:left="120"/>
        <w:jc w:val="both"/>
        <w:rPr>
          <w:lang w:val="ru-RU"/>
        </w:rPr>
      </w:pPr>
    </w:p>
    <w:p w:rsidR="00070A89" w:rsidRPr="008F0E1C" w:rsidRDefault="008F0E1C">
      <w:pPr>
        <w:spacing w:after="0" w:line="264" w:lineRule="auto"/>
        <w:ind w:left="12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070A89" w:rsidRPr="008F0E1C" w:rsidRDefault="00070A89">
      <w:pPr>
        <w:spacing w:after="0" w:line="264" w:lineRule="auto"/>
        <w:ind w:left="120"/>
        <w:jc w:val="both"/>
        <w:rPr>
          <w:lang w:val="ru-RU"/>
        </w:rPr>
      </w:pPr>
    </w:p>
    <w:p w:rsidR="00070A89" w:rsidRPr="008F0E1C" w:rsidRDefault="008F0E1C">
      <w:pPr>
        <w:spacing w:after="0" w:line="264" w:lineRule="auto"/>
        <w:ind w:left="12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070A89" w:rsidRPr="008F0E1C" w:rsidRDefault="00070A89">
      <w:pPr>
        <w:rPr>
          <w:lang w:val="ru-RU"/>
        </w:rPr>
        <w:sectPr w:rsidR="00070A89" w:rsidRPr="008F0E1C">
          <w:pgSz w:w="11906" w:h="16383"/>
          <w:pgMar w:top="1134" w:right="850" w:bottom="1134" w:left="1701" w:header="720" w:footer="720" w:gutter="0"/>
          <w:cols w:space="720"/>
        </w:sectPr>
      </w:pPr>
    </w:p>
    <w:p w:rsidR="00070A89" w:rsidRPr="008F0E1C" w:rsidRDefault="008F0E1C">
      <w:pPr>
        <w:spacing w:after="0" w:line="264" w:lineRule="auto"/>
        <w:ind w:left="120"/>
        <w:jc w:val="both"/>
        <w:rPr>
          <w:lang w:val="ru-RU"/>
        </w:rPr>
      </w:pPr>
      <w:bookmarkStart w:id="6" w:name="block-69954431"/>
      <w:bookmarkEnd w:id="5"/>
      <w:r w:rsidRPr="008F0E1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70A89" w:rsidRPr="008F0E1C" w:rsidRDefault="00070A89">
      <w:pPr>
        <w:spacing w:after="0" w:line="264" w:lineRule="auto"/>
        <w:ind w:left="120"/>
        <w:jc w:val="both"/>
        <w:rPr>
          <w:lang w:val="ru-RU"/>
        </w:rPr>
      </w:pPr>
    </w:p>
    <w:p w:rsidR="00070A89" w:rsidRPr="008F0E1C" w:rsidRDefault="008F0E1C">
      <w:pPr>
        <w:spacing w:after="0" w:line="264" w:lineRule="auto"/>
        <w:ind w:left="12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70A89" w:rsidRPr="008F0E1C" w:rsidRDefault="00070A89">
      <w:pPr>
        <w:spacing w:after="0" w:line="264" w:lineRule="auto"/>
        <w:ind w:left="120"/>
        <w:jc w:val="both"/>
        <w:rPr>
          <w:lang w:val="ru-RU"/>
        </w:rPr>
      </w:pPr>
    </w:p>
    <w:p w:rsidR="00070A89" w:rsidRPr="008F0E1C" w:rsidRDefault="008F0E1C">
      <w:pPr>
        <w:spacing w:after="0" w:line="264" w:lineRule="auto"/>
        <w:ind w:left="12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Д’Аламбер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Луддизм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>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Великий.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Габсбургская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 Правление Марии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Терезии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8F0E1C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Государства Пиренейского полуострова.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8F0E1C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lastRenderedPageBreak/>
        <w:t>Британские колонии в Северной Америке: борьба за независимость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Вареннский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>. Войны антифранцузских коалиций против революционной Франции. Колониальные захваты европейских держав.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Цин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Цин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Сегуны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70A89" w:rsidRPr="008F0E1C" w:rsidRDefault="00070A89">
      <w:pPr>
        <w:spacing w:after="0" w:line="264" w:lineRule="auto"/>
        <w:ind w:left="120"/>
        <w:jc w:val="both"/>
        <w:rPr>
          <w:lang w:val="ru-RU"/>
        </w:rPr>
      </w:pPr>
    </w:p>
    <w:p w:rsidR="00070A89" w:rsidRPr="008F0E1C" w:rsidRDefault="008F0E1C">
      <w:pPr>
        <w:spacing w:after="0" w:line="264" w:lineRule="auto"/>
        <w:ind w:left="12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Хованщина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8F0E1C">
        <w:rPr>
          <w:rFonts w:ascii="Times New Roman" w:hAnsi="Times New Roman"/>
          <w:color w:val="000000"/>
          <w:sz w:val="28"/>
          <w:lang w:val="ru-RU"/>
        </w:rPr>
        <w:t>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инославных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>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Прутский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 поход. Борьба за гегемонию на Балтике. Сражения у м. Гангут и о.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Гренгам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Ништадтский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8F0E1C">
        <w:rPr>
          <w:rFonts w:ascii="Times New Roman" w:hAnsi="Times New Roman"/>
          <w:color w:val="000000"/>
          <w:sz w:val="28"/>
          <w:lang w:val="ru-RU"/>
        </w:rPr>
        <w:t>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верховников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» и приход к власти Анны Иоанновны. Кабинет министров. Роль Э. Бирона, А. И. Остермана, А. П.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Волын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-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ского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>, Б. Х. Миниха в управлении и политической жизни страны.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Укрепление границ империи на восточной и юго-восточной окраинах. Переход Младшего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жуза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 под суверенитет Российской империи. Война с Османской империей.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lastRenderedPageBreak/>
        <w:t>И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>. И. Шувалов. Россия в международных конфликтах 1740–1750-х гг. Участие в Семилетней войне.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Новороссии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, Поволжье, других регионах. Укрепление веротерпимости по отношению к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неправославным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 и нехристианским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конфессиям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>. Политика по отношению к исламу. Башкирские восстания. Формирование черты оседлости.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Рябушинские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Гарелины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>, Прохоровы, Демидовы и др.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 системы: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Вышневолоцкая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, Тихвинская, Мариинская и др. </w:t>
      </w:r>
      <w:r w:rsidRPr="008F0E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Ярмарки и их роль во внутренней торговле.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Макарьевская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Ирбитская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Свенская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Антидворянский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Новороссией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Участие России в разделах Речи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Костюшко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>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</w:t>
      </w:r>
      <w:r w:rsidRPr="008F0E1C">
        <w:rPr>
          <w:rFonts w:ascii="Times New Roman" w:hAnsi="Times New Roman"/>
          <w:color w:val="000000"/>
          <w:sz w:val="28"/>
          <w:lang w:val="ru-RU"/>
        </w:rPr>
        <w:lastRenderedPageBreak/>
        <w:t>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8F0E1C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бла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-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городных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070A89" w:rsidRPr="008F0E1C" w:rsidRDefault="00070A89">
      <w:pPr>
        <w:spacing w:after="0" w:line="264" w:lineRule="auto"/>
        <w:ind w:left="120"/>
        <w:jc w:val="both"/>
        <w:rPr>
          <w:lang w:val="ru-RU"/>
        </w:rPr>
      </w:pPr>
    </w:p>
    <w:p w:rsidR="00070A89" w:rsidRPr="008F0E1C" w:rsidRDefault="00070A89">
      <w:pPr>
        <w:rPr>
          <w:lang w:val="ru-RU"/>
        </w:rPr>
        <w:sectPr w:rsidR="00070A89" w:rsidRPr="008F0E1C">
          <w:pgSz w:w="11906" w:h="16383"/>
          <w:pgMar w:top="1134" w:right="850" w:bottom="1134" w:left="1701" w:header="720" w:footer="720" w:gutter="0"/>
          <w:cols w:space="720"/>
        </w:sectPr>
      </w:pPr>
    </w:p>
    <w:p w:rsidR="00070A89" w:rsidRPr="008F0E1C" w:rsidRDefault="008F0E1C">
      <w:pPr>
        <w:spacing w:after="0" w:line="264" w:lineRule="auto"/>
        <w:ind w:left="120"/>
        <w:jc w:val="both"/>
        <w:rPr>
          <w:lang w:val="ru-RU"/>
        </w:rPr>
      </w:pPr>
      <w:bookmarkStart w:id="7" w:name="block-69954432"/>
      <w:bookmarkEnd w:id="6"/>
      <w:r w:rsidRPr="008F0E1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обучающимися личностных,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070A89" w:rsidRPr="008F0E1C" w:rsidRDefault="00070A89">
      <w:pPr>
        <w:spacing w:after="0" w:line="264" w:lineRule="auto"/>
        <w:ind w:left="120"/>
        <w:jc w:val="both"/>
        <w:rPr>
          <w:lang w:val="ru-RU"/>
        </w:rPr>
      </w:pPr>
    </w:p>
    <w:p w:rsidR="00070A89" w:rsidRPr="008F0E1C" w:rsidRDefault="008F0E1C">
      <w:pPr>
        <w:spacing w:after="0" w:line="264" w:lineRule="auto"/>
        <w:ind w:left="12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8F0E1C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в сфере патриотического воспитания: осознание российской гражданской идентичности в поликультурном и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lastRenderedPageBreak/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070A89" w:rsidRPr="008F0E1C" w:rsidRDefault="00070A89">
      <w:pPr>
        <w:spacing w:after="0"/>
        <w:ind w:left="120"/>
        <w:rPr>
          <w:lang w:val="ru-RU"/>
        </w:rPr>
      </w:pPr>
    </w:p>
    <w:p w:rsidR="00070A89" w:rsidRPr="008F0E1C" w:rsidRDefault="008F0E1C">
      <w:pPr>
        <w:spacing w:after="0"/>
        <w:ind w:left="120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F0E1C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8F0E1C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</w:t>
      </w:r>
      <w:r w:rsidRPr="008F0E1C">
        <w:rPr>
          <w:rFonts w:ascii="Times New Roman" w:hAnsi="Times New Roman"/>
          <w:color w:val="000000"/>
          <w:sz w:val="28"/>
          <w:lang w:val="ru-RU"/>
        </w:rPr>
        <w:lastRenderedPageBreak/>
        <w:t>событий; сравнивать события, ситуации, выявляя общие черты и различия; формулировать и обосновывать выводы;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работа с информацией: осуществлять анализ учебной и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внеучебной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lastRenderedPageBreak/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070A89" w:rsidRPr="008F0E1C" w:rsidRDefault="008F0E1C">
      <w:pPr>
        <w:spacing w:after="0" w:line="264" w:lineRule="auto"/>
        <w:ind w:firstLine="60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070A89" w:rsidRPr="008F0E1C" w:rsidRDefault="00070A89">
      <w:pPr>
        <w:spacing w:after="0" w:line="264" w:lineRule="auto"/>
        <w:ind w:left="120"/>
        <w:jc w:val="both"/>
        <w:rPr>
          <w:lang w:val="ru-RU"/>
        </w:rPr>
      </w:pPr>
    </w:p>
    <w:p w:rsidR="00070A89" w:rsidRPr="008F0E1C" w:rsidRDefault="008F0E1C">
      <w:pPr>
        <w:spacing w:after="0" w:line="264" w:lineRule="auto"/>
        <w:ind w:left="120"/>
        <w:jc w:val="both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70A89" w:rsidRPr="008F0E1C" w:rsidRDefault="00070A89">
      <w:pPr>
        <w:spacing w:after="0" w:line="264" w:lineRule="auto"/>
        <w:ind w:left="120"/>
        <w:jc w:val="both"/>
        <w:rPr>
          <w:lang w:val="ru-RU"/>
        </w:rPr>
      </w:pPr>
    </w:p>
    <w:p w:rsidR="00070A89" w:rsidRDefault="008F0E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070A89" w:rsidRDefault="00070A89">
      <w:pPr>
        <w:spacing w:after="0" w:line="264" w:lineRule="auto"/>
        <w:ind w:left="120"/>
        <w:jc w:val="both"/>
      </w:pPr>
    </w:p>
    <w:p w:rsidR="00070A89" w:rsidRPr="008F0E1C" w:rsidRDefault="008F0E1C">
      <w:pPr>
        <w:spacing w:after="0" w:line="264" w:lineRule="auto"/>
        <w:ind w:left="12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070A89" w:rsidRPr="008F0E1C" w:rsidRDefault="008F0E1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070A89" w:rsidRPr="008F0E1C" w:rsidRDefault="008F0E1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70A89" w:rsidRPr="008F0E1C" w:rsidRDefault="008F0E1C">
      <w:pPr>
        <w:spacing w:after="0" w:line="264" w:lineRule="auto"/>
        <w:ind w:left="12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070A89" w:rsidRPr="008F0E1C" w:rsidRDefault="008F0E1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70A89" w:rsidRPr="008F0E1C" w:rsidRDefault="008F0E1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070A89" w:rsidRDefault="008F0E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70A89" w:rsidRPr="008F0E1C" w:rsidRDefault="008F0E1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70A89" w:rsidRDefault="008F0E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70A89" w:rsidRPr="008F0E1C" w:rsidRDefault="008F0E1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lastRenderedPageBreak/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070A89" w:rsidRPr="008F0E1C" w:rsidRDefault="008F0E1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070A89" w:rsidRPr="008F0E1C" w:rsidRDefault="008F0E1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070A89" w:rsidRDefault="008F0E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070A89" w:rsidRPr="008F0E1C" w:rsidRDefault="008F0E1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070A89" w:rsidRPr="008F0E1C" w:rsidRDefault="008F0E1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070A89" w:rsidRPr="008F0E1C" w:rsidRDefault="008F0E1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070A89" w:rsidRPr="008F0E1C" w:rsidRDefault="008F0E1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070A89" w:rsidRPr="008F0E1C" w:rsidRDefault="008F0E1C">
      <w:pPr>
        <w:spacing w:after="0" w:line="264" w:lineRule="auto"/>
        <w:ind w:left="120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070A89" w:rsidRPr="008F0E1C" w:rsidRDefault="008F0E1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д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070A89" w:rsidRPr="008F0E1C" w:rsidRDefault="008F0E1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070A89" w:rsidRPr="008F0E1C" w:rsidRDefault="008F0E1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070A89" w:rsidRPr="008F0E1C" w:rsidRDefault="008F0E1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070A89" w:rsidRPr="008F0E1C" w:rsidRDefault="008F0E1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070A89" w:rsidRPr="008F0E1C" w:rsidRDefault="008F0E1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070A89" w:rsidRPr="008F0E1C" w:rsidRDefault="008F0E1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070A89" w:rsidRDefault="008F0E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70A89" w:rsidRPr="008F0E1C" w:rsidRDefault="008F0E1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070A89" w:rsidRPr="008F0E1C" w:rsidRDefault="008F0E1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070A89" w:rsidRPr="008F0E1C" w:rsidRDefault="00070A89">
      <w:pPr>
        <w:spacing w:after="0" w:line="264" w:lineRule="auto"/>
        <w:ind w:left="120"/>
        <w:jc w:val="both"/>
        <w:rPr>
          <w:lang w:val="ru-RU"/>
        </w:rPr>
      </w:pPr>
    </w:p>
    <w:p w:rsidR="00070A89" w:rsidRPr="008F0E1C" w:rsidRDefault="008F0E1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F0E1C">
        <w:rPr>
          <w:rFonts w:ascii="Times New Roman" w:hAnsi="Times New Roman"/>
          <w:color w:val="000000"/>
          <w:sz w:val="28"/>
          <w:lang w:val="ru-RU"/>
        </w:rPr>
        <w:t>.</w:t>
      </w:r>
    </w:p>
    <w:p w:rsidR="008F0E1C" w:rsidRDefault="008F0E1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69954428"/>
      <w:bookmarkEnd w:id="7"/>
    </w:p>
    <w:p w:rsidR="008F0E1C" w:rsidRDefault="008F0E1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F0E1C" w:rsidRDefault="008F0E1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F0E1C" w:rsidRDefault="008F0E1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F0E1C" w:rsidRDefault="008F0E1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F0E1C" w:rsidRDefault="008F0E1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F0E1C" w:rsidRDefault="008F0E1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F0E1C" w:rsidRDefault="008F0E1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F0E1C" w:rsidRDefault="008F0E1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F0E1C" w:rsidRDefault="008F0E1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F0E1C" w:rsidRDefault="008F0E1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F0E1C" w:rsidRDefault="008F0E1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F0E1C" w:rsidRDefault="008F0E1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70A89" w:rsidRPr="00C37B1E" w:rsidRDefault="00070A89" w:rsidP="00C37B1E">
      <w:pPr>
        <w:spacing w:after="0"/>
        <w:rPr>
          <w:lang w:val="ru-RU"/>
        </w:rPr>
      </w:pPr>
    </w:p>
    <w:p w:rsidR="00070A89" w:rsidRDefault="00070A89">
      <w:pPr>
        <w:sectPr w:rsidR="00070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7B1E" w:rsidRPr="00C37B1E" w:rsidRDefault="008F0E1C" w:rsidP="00C37B1E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C37B1E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70A89" w:rsidRDefault="008F0E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070A8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0A89" w:rsidRDefault="00070A8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0A89" w:rsidRDefault="00070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0A89" w:rsidRDefault="00070A89">
            <w:pPr>
              <w:spacing w:after="0"/>
              <w:ind w:left="135"/>
            </w:pPr>
          </w:p>
        </w:tc>
      </w:tr>
      <w:tr w:rsidR="00070A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0A89" w:rsidRDefault="00070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0A89" w:rsidRDefault="00070A8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0A89" w:rsidRDefault="00070A8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0A89" w:rsidRDefault="00070A8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0A89" w:rsidRDefault="00070A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0A89" w:rsidRDefault="00070A89"/>
        </w:tc>
      </w:tr>
      <w:tr w:rsidR="00070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 w:rsidRPr="008F0E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F0E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</w:tr>
      <w:tr w:rsidR="00070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0A89" w:rsidRDefault="00070A89"/>
        </w:tc>
      </w:tr>
      <w:tr w:rsidR="00070A89" w:rsidRPr="008F0E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F0E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8F0E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70A8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70A89" w:rsidRDefault="00070A89">
            <w:pPr>
              <w:spacing w:after="0"/>
              <w:ind w:left="135"/>
            </w:pPr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70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0A89" w:rsidRDefault="00070A89"/>
        </w:tc>
      </w:tr>
      <w:tr w:rsidR="00070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70A89" w:rsidRDefault="00070A89"/>
        </w:tc>
      </w:tr>
    </w:tbl>
    <w:p w:rsidR="00070A89" w:rsidRDefault="00070A89">
      <w:pPr>
        <w:sectPr w:rsidR="00070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7B1E" w:rsidRDefault="00C37B1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6995442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070A89" w:rsidRDefault="008F0E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8"/>
        <w:gridCol w:w="3822"/>
        <w:gridCol w:w="1203"/>
        <w:gridCol w:w="1841"/>
        <w:gridCol w:w="1910"/>
        <w:gridCol w:w="1423"/>
        <w:gridCol w:w="2873"/>
      </w:tblGrid>
      <w:tr w:rsidR="00070A89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0A89" w:rsidRDefault="00070A89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0A89" w:rsidRDefault="00070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0A89" w:rsidRDefault="00070A8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0A89" w:rsidRDefault="00070A89">
            <w:pPr>
              <w:spacing w:after="0"/>
              <w:ind w:left="135"/>
            </w:pPr>
          </w:p>
        </w:tc>
      </w:tr>
      <w:tr w:rsidR="00070A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0A89" w:rsidRDefault="00070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0A89" w:rsidRDefault="00070A8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0A89" w:rsidRDefault="00070A89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0A89" w:rsidRDefault="00070A89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70A89" w:rsidRDefault="00070A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0A89" w:rsidRDefault="00070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0A89" w:rsidRDefault="00070A89"/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Пиренейского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полуострова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предпосылки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  <w:proofErr w:type="spellEnd"/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инославных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конфессий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области культуры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14.01.2026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0A89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Default="00070A89">
            <w:pPr>
              <w:spacing w:after="0"/>
              <w:ind w:left="135"/>
            </w:pPr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дворцовых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</w:t>
            </w:r>
            <w:proofErr w:type="spellStart"/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верховников</w:t>
            </w:r>
            <w:proofErr w:type="spellEnd"/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» и приход к власти Анны Иоанновны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Елизавете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Петровне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070A89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Default="00070A89">
            <w:pPr>
              <w:spacing w:after="0"/>
              <w:ind w:left="135"/>
            </w:pPr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Екатерины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Участие России в разделах Речи </w:t>
            </w:r>
            <w:proofErr w:type="spellStart"/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Посполитой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Павле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Дворцовый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1801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0A89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Екатерины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Павла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Default="00070A89">
            <w:pPr>
              <w:spacing w:after="0"/>
              <w:ind w:left="135"/>
            </w:pPr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070A89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Default="00070A89">
            <w:pPr>
              <w:spacing w:after="0"/>
              <w:ind w:left="135"/>
            </w:pPr>
          </w:p>
        </w:tc>
      </w:tr>
      <w:tr w:rsidR="00070A89" w:rsidRPr="008F0E1C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0E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0A89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</w:t>
            </w: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империи»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70A89" w:rsidRDefault="00070A89">
            <w:pPr>
              <w:spacing w:after="0"/>
              <w:ind w:left="135"/>
            </w:pPr>
          </w:p>
        </w:tc>
      </w:tr>
      <w:tr w:rsidR="00070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0A89" w:rsidRPr="008F0E1C" w:rsidRDefault="008F0E1C">
            <w:pPr>
              <w:spacing w:after="0"/>
              <w:ind w:left="135"/>
              <w:rPr>
                <w:lang w:val="ru-RU"/>
              </w:rPr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 w:rsidRPr="008F0E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070A89" w:rsidRDefault="008F0E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0A89" w:rsidRDefault="00070A89"/>
        </w:tc>
      </w:tr>
    </w:tbl>
    <w:p w:rsidR="00070A89" w:rsidRDefault="00070A89">
      <w:pPr>
        <w:sectPr w:rsidR="00070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0A89" w:rsidRDefault="008F0E1C">
      <w:pPr>
        <w:spacing w:after="0"/>
        <w:ind w:left="120"/>
      </w:pPr>
      <w:bookmarkStart w:id="10" w:name="block-6995443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70A89" w:rsidRDefault="008F0E1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70A89" w:rsidRPr="008F0E1C" w:rsidRDefault="008F0E1C">
      <w:pPr>
        <w:spacing w:after="0" w:line="480" w:lineRule="auto"/>
        <w:ind w:left="120"/>
        <w:rPr>
          <w:lang w:val="ru-RU"/>
        </w:rPr>
      </w:pPr>
      <w:bookmarkStart w:id="11" w:name="c6612d7c-6144-4cab-b55c-f60ef824c9f9"/>
      <w:r w:rsidRPr="008F0E1C">
        <w:rPr>
          <w:rFonts w:ascii="Times New Roman" w:hAnsi="Times New Roman"/>
          <w:color w:val="000000"/>
          <w:sz w:val="28"/>
          <w:lang w:val="ru-RU"/>
        </w:rPr>
        <w:t xml:space="preserve">• История. Всеобщая история. История Нового времени, </w:t>
      </w:r>
      <w:r>
        <w:rPr>
          <w:rFonts w:ascii="Times New Roman" w:hAnsi="Times New Roman"/>
          <w:color w:val="000000"/>
          <w:sz w:val="28"/>
        </w:rPr>
        <w:t>XVIII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XIX</w:t>
      </w:r>
      <w:r w:rsidRPr="008F0E1C">
        <w:rPr>
          <w:rFonts w:ascii="Times New Roman" w:hAnsi="Times New Roman"/>
          <w:color w:val="000000"/>
          <w:sz w:val="28"/>
          <w:lang w:val="ru-RU"/>
        </w:rPr>
        <w:t xml:space="preserve"> в.: 8-й класс: учебник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Мединский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 В.Р., </w:t>
      </w:r>
      <w:proofErr w:type="spellStart"/>
      <w:r w:rsidRPr="008F0E1C">
        <w:rPr>
          <w:rFonts w:ascii="Times New Roman" w:hAnsi="Times New Roman"/>
          <w:color w:val="000000"/>
          <w:sz w:val="28"/>
          <w:lang w:val="ru-RU"/>
        </w:rPr>
        <w:t>Чубарьян</w:t>
      </w:r>
      <w:proofErr w:type="spellEnd"/>
      <w:r w:rsidRPr="008F0E1C">
        <w:rPr>
          <w:rFonts w:ascii="Times New Roman" w:hAnsi="Times New Roman"/>
          <w:color w:val="000000"/>
          <w:sz w:val="28"/>
          <w:lang w:val="ru-RU"/>
        </w:rPr>
        <w:t xml:space="preserve"> А.О. Акционерное общество «Издательство «Просвещение»</w:t>
      </w:r>
      <w:bookmarkEnd w:id="11"/>
    </w:p>
    <w:p w:rsidR="00070A89" w:rsidRPr="008F0E1C" w:rsidRDefault="00070A89">
      <w:pPr>
        <w:spacing w:after="0" w:line="480" w:lineRule="auto"/>
        <w:ind w:left="120"/>
        <w:rPr>
          <w:lang w:val="ru-RU"/>
        </w:rPr>
      </w:pPr>
    </w:p>
    <w:p w:rsidR="00070A89" w:rsidRPr="008F0E1C" w:rsidRDefault="00070A89">
      <w:pPr>
        <w:spacing w:after="0"/>
        <w:ind w:left="120"/>
        <w:rPr>
          <w:lang w:val="ru-RU"/>
        </w:rPr>
      </w:pPr>
    </w:p>
    <w:p w:rsidR="00070A89" w:rsidRPr="008F0E1C" w:rsidRDefault="008F0E1C">
      <w:pPr>
        <w:spacing w:after="0" w:line="480" w:lineRule="auto"/>
        <w:ind w:left="120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70A89" w:rsidRPr="008F0E1C" w:rsidRDefault="00070A89">
      <w:pPr>
        <w:spacing w:after="0" w:line="480" w:lineRule="auto"/>
        <w:ind w:left="120"/>
        <w:rPr>
          <w:lang w:val="ru-RU"/>
        </w:rPr>
      </w:pPr>
    </w:p>
    <w:p w:rsidR="00070A89" w:rsidRPr="008F0E1C" w:rsidRDefault="00070A89">
      <w:pPr>
        <w:spacing w:after="0"/>
        <w:ind w:left="120"/>
        <w:rPr>
          <w:lang w:val="ru-RU"/>
        </w:rPr>
      </w:pPr>
    </w:p>
    <w:p w:rsidR="00070A89" w:rsidRPr="008F0E1C" w:rsidRDefault="008F0E1C">
      <w:pPr>
        <w:spacing w:after="0" w:line="480" w:lineRule="auto"/>
        <w:ind w:left="120"/>
        <w:rPr>
          <w:lang w:val="ru-RU"/>
        </w:rPr>
      </w:pPr>
      <w:r w:rsidRPr="008F0E1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70A89" w:rsidRPr="008F0E1C" w:rsidRDefault="00070A89">
      <w:pPr>
        <w:spacing w:after="0" w:line="480" w:lineRule="auto"/>
        <w:ind w:left="120"/>
        <w:rPr>
          <w:lang w:val="ru-RU"/>
        </w:rPr>
      </w:pPr>
    </w:p>
    <w:p w:rsidR="00070A89" w:rsidRPr="008F0E1C" w:rsidRDefault="00070A89">
      <w:pPr>
        <w:rPr>
          <w:lang w:val="ru-RU"/>
        </w:rPr>
        <w:sectPr w:rsidR="00070A89" w:rsidRPr="008F0E1C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8F0E1C" w:rsidRPr="008F0E1C" w:rsidRDefault="008F0E1C">
      <w:pPr>
        <w:rPr>
          <w:lang w:val="ru-RU"/>
        </w:rPr>
      </w:pPr>
    </w:p>
    <w:sectPr w:rsidR="008F0E1C" w:rsidRPr="008F0E1C" w:rsidSect="00070A8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5AF3"/>
    <w:multiLevelType w:val="multilevel"/>
    <w:tmpl w:val="A726EE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CF5034"/>
    <w:multiLevelType w:val="multilevel"/>
    <w:tmpl w:val="A406F6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4612F8"/>
    <w:multiLevelType w:val="multilevel"/>
    <w:tmpl w:val="CB8EB6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B77126"/>
    <w:multiLevelType w:val="multilevel"/>
    <w:tmpl w:val="0DDE64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AC7279"/>
    <w:multiLevelType w:val="multilevel"/>
    <w:tmpl w:val="D2B067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B65183"/>
    <w:multiLevelType w:val="multilevel"/>
    <w:tmpl w:val="C1A437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F97451"/>
    <w:multiLevelType w:val="multilevel"/>
    <w:tmpl w:val="4CF011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236F8D"/>
    <w:multiLevelType w:val="multilevel"/>
    <w:tmpl w:val="959C02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5C16B0"/>
    <w:multiLevelType w:val="multilevel"/>
    <w:tmpl w:val="2A0ECA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2A38A8"/>
    <w:multiLevelType w:val="multilevel"/>
    <w:tmpl w:val="8F5664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E06455"/>
    <w:multiLevelType w:val="multilevel"/>
    <w:tmpl w:val="D3A019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6D088A"/>
    <w:multiLevelType w:val="multilevel"/>
    <w:tmpl w:val="B29225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8D4C5F"/>
    <w:multiLevelType w:val="multilevel"/>
    <w:tmpl w:val="4DAAE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CA74260"/>
    <w:multiLevelType w:val="multilevel"/>
    <w:tmpl w:val="228E06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C11D47"/>
    <w:multiLevelType w:val="multilevel"/>
    <w:tmpl w:val="A1501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B10A63"/>
    <w:multiLevelType w:val="multilevel"/>
    <w:tmpl w:val="41A022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074463"/>
    <w:multiLevelType w:val="multilevel"/>
    <w:tmpl w:val="8BD4D4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6A92B0B"/>
    <w:multiLevelType w:val="multilevel"/>
    <w:tmpl w:val="06180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C00DD6"/>
    <w:multiLevelType w:val="multilevel"/>
    <w:tmpl w:val="E9D89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1901BA"/>
    <w:multiLevelType w:val="multilevel"/>
    <w:tmpl w:val="C7B859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543C87"/>
    <w:multiLevelType w:val="multilevel"/>
    <w:tmpl w:val="6BA4F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EE61997"/>
    <w:multiLevelType w:val="multilevel"/>
    <w:tmpl w:val="EDAA5C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BC7908"/>
    <w:multiLevelType w:val="multilevel"/>
    <w:tmpl w:val="03C4B9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0B4164A"/>
    <w:multiLevelType w:val="multilevel"/>
    <w:tmpl w:val="9E0E1B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3C95CEA"/>
    <w:multiLevelType w:val="multilevel"/>
    <w:tmpl w:val="6DF617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B364682"/>
    <w:multiLevelType w:val="multilevel"/>
    <w:tmpl w:val="702E27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B502E07"/>
    <w:multiLevelType w:val="multilevel"/>
    <w:tmpl w:val="FDD453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DC90377"/>
    <w:multiLevelType w:val="multilevel"/>
    <w:tmpl w:val="25AA5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F2524B2"/>
    <w:multiLevelType w:val="multilevel"/>
    <w:tmpl w:val="0838C8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0425449"/>
    <w:multiLevelType w:val="multilevel"/>
    <w:tmpl w:val="54B036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62A71E4"/>
    <w:multiLevelType w:val="multilevel"/>
    <w:tmpl w:val="240E9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6381B4C"/>
    <w:multiLevelType w:val="multilevel"/>
    <w:tmpl w:val="F20AFA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8F1074F"/>
    <w:multiLevelType w:val="multilevel"/>
    <w:tmpl w:val="0E4496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C144C0F"/>
    <w:multiLevelType w:val="multilevel"/>
    <w:tmpl w:val="575A93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CA34FFF"/>
    <w:multiLevelType w:val="multilevel"/>
    <w:tmpl w:val="8496D9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8B0011"/>
    <w:multiLevelType w:val="multilevel"/>
    <w:tmpl w:val="64F221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637594"/>
    <w:multiLevelType w:val="multilevel"/>
    <w:tmpl w:val="DBCA6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9018C2"/>
    <w:multiLevelType w:val="multilevel"/>
    <w:tmpl w:val="F00C93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24"/>
  </w:num>
  <w:num w:numId="4">
    <w:abstractNumId w:val="20"/>
  </w:num>
  <w:num w:numId="5">
    <w:abstractNumId w:val="29"/>
  </w:num>
  <w:num w:numId="6">
    <w:abstractNumId w:val="8"/>
  </w:num>
  <w:num w:numId="7">
    <w:abstractNumId w:val="23"/>
  </w:num>
  <w:num w:numId="8">
    <w:abstractNumId w:val="16"/>
  </w:num>
  <w:num w:numId="9">
    <w:abstractNumId w:val="17"/>
  </w:num>
  <w:num w:numId="10">
    <w:abstractNumId w:val="37"/>
  </w:num>
  <w:num w:numId="11">
    <w:abstractNumId w:val="2"/>
  </w:num>
  <w:num w:numId="12">
    <w:abstractNumId w:val="18"/>
  </w:num>
  <w:num w:numId="13">
    <w:abstractNumId w:val="12"/>
  </w:num>
  <w:num w:numId="14">
    <w:abstractNumId w:val="5"/>
  </w:num>
  <w:num w:numId="15">
    <w:abstractNumId w:val="19"/>
  </w:num>
  <w:num w:numId="16">
    <w:abstractNumId w:val="28"/>
  </w:num>
  <w:num w:numId="17">
    <w:abstractNumId w:val="6"/>
  </w:num>
  <w:num w:numId="18">
    <w:abstractNumId w:val="33"/>
  </w:num>
  <w:num w:numId="19">
    <w:abstractNumId w:val="10"/>
  </w:num>
  <w:num w:numId="20">
    <w:abstractNumId w:val="0"/>
  </w:num>
  <w:num w:numId="21">
    <w:abstractNumId w:val="27"/>
  </w:num>
  <w:num w:numId="22">
    <w:abstractNumId w:val="13"/>
  </w:num>
  <w:num w:numId="23">
    <w:abstractNumId w:val="25"/>
  </w:num>
  <w:num w:numId="24">
    <w:abstractNumId w:val="26"/>
  </w:num>
  <w:num w:numId="25">
    <w:abstractNumId w:val="30"/>
  </w:num>
  <w:num w:numId="26">
    <w:abstractNumId w:val="9"/>
  </w:num>
  <w:num w:numId="27">
    <w:abstractNumId w:val="11"/>
  </w:num>
  <w:num w:numId="28">
    <w:abstractNumId w:val="36"/>
  </w:num>
  <w:num w:numId="29">
    <w:abstractNumId w:val="3"/>
  </w:num>
  <w:num w:numId="30">
    <w:abstractNumId w:val="15"/>
  </w:num>
  <w:num w:numId="31">
    <w:abstractNumId w:val="32"/>
  </w:num>
  <w:num w:numId="32">
    <w:abstractNumId w:val="7"/>
  </w:num>
  <w:num w:numId="33">
    <w:abstractNumId w:val="34"/>
  </w:num>
  <w:num w:numId="34">
    <w:abstractNumId w:val="22"/>
  </w:num>
  <w:num w:numId="35">
    <w:abstractNumId w:val="31"/>
  </w:num>
  <w:num w:numId="36">
    <w:abstractNumId w:val="14"/>
  </w:num>
  <w:num w:numId="37">
    <w:abstractNumId w:val="21"/>
  </w:num>
  <w:num w:numId="3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070A89"/>
    <w:rsid w:val="00070A89"/>
    <w:rsid w:val="008F0E1C"/>
    <w:rsid w:val="00C37B1E"/>
    <w:rsid w:val="00DE7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70A8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70A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8bce" TargetMode="External"/><Relationship Id="rId18" Type="http://schemas.openxmlformats.org/officeDocument/2006/relationships/hyperlink" Target="https://m.edsoo.ru/7f418a34" TargetMode="External"/><Relationship Id="rId26" Type="http://schemas.openxmlformats.org/officeDocument/2006/relationships/hyperlink" Target="https://m.edsoo.ru/8864c892" TargetMode="External"/><Relationship Id="rId39" Type="http://schemas.openxmlformats.org/officeDocument/2006/relationships/hyperlink" Target="https://m.edsoo.ru/8864d9f4" TargetMode="External"/><Relationship Id="rId21" Type="http://schemas.openxmlformats.org/officeDocument/2006/relationships/hyperlink" Target="https://m.edsoo.ru/8864c1a8" TargetMode="External"/><Relationship Id="rId34" Type="http://schemas.openxmlformats.org/officeDocument/2006/relationships/hyperlink" Target="https://m.edsoo.ru/8864d418" TargetMode="External"/><Relationship Id="rId42" Type="http://schemas.openxmlformats.org/officeDocument/2006/relationships/hyperlink" Target="https://m.edsoo.ru/8864dea4" TargetMode="External"/><Relationship Id="rId47" Type="http://schemas.openxmlformats.org/officeDocument/2006/relationships/hyperlink" Target="https://m.edsoo.ru/8a18bd74" TargetMode="External"/><Relationship Id="rId50" Type="http://schemas.openxmlformats.org/officeDocument/2006/relationships/hyperlink" Target="https://m.edsoo.ru/8a18c620" TargetMode="External"/><Relationship Id="rId55" Type="http://schemas.openxmlformats.org/officeDocument/2006/relationships/hyperlink" Target="https://m.edsoo.ru/8a18cfa8" TargetMode="External"/><Relationship Id="rId63" Type="http://schemas.openxmlformats.org/officeDocument/2006/relationships/hyperlink" Target="https://m.edsoo.ru/8a18ddc2" TargetMode="External"/><Relationship Id="rId68" Type="http://schemas.openxmlformats.org/officeDocument/2006/relationships/hyperlink" Target="https://m.edsoo.ru/8a18e858" TargetMode="External"/><Relationship Id="rId76" Type="http://schemas.openxmlformats.org/officeDocument/2006/relationships/hyperlink" Target="https://m.edsoo.ru/8a18f668" TargetMode="External"/><Relationship Id="rId84" Type="http://schemas.openxmlformats.org/officeDocument/2006/relationships/hyperlink" Target="https://m.edsoo.ru/8a1907f2" TargetMode="External"/><Relationship Id="rId7" Type="http://schemas.openxmlformats.org/officeDocument/2006/relationships/hyperlink" Target="https://m.edsoo.ru/7f418bce" TargetMode="External"/><Relationship Id="rId71" Type="http://schemas.openxmlformats.org/officeDocument/2006/relationships/hyperlink" Target="https://m.edsoo.ru/8a18ed6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8a34" TargetMode="External"/><Relationship Id="rId29" Type="http://schemas.openxmlformats.org/officeDocument/2006/relationships/hyperlink" Target="https://m.edsoo.ru/8864cc0c" TargetMode="External"/><Relationship Id="rId11" Type="http://schemas.openxmlformats.org/officeDocument/2006/relationships/hyperlink" Target="https://m.edsoo.ru/7f418bce" TargetMode="External"/><Relationship Id="rId24" Type="http://schemas.openxmlformats.org/officeDocument/2006/relationships/hyperlink" Target="https://m.edsoo.ru/8864c536" TargetMode="External"/><Relationship Id="rId32" Type="http://schemas.openxmlformats.org/officeDocument/2006/relationships/hyperlink" Target="https://m.edsoo.ru/8864cf5e" TargetMode="External"/><Relationship Id="rId37" Type="http://schemas.openxmlformats.org/officeDocument/2006/relationships/hyperlink" Target="https://m.edsoo.ru/8864d7c4" TargetMode="External"/><Relationship Id="rId40" Type="http://schemas.openxmlformats.org/officeDocument/2006/relationships/hyperlink" Target="https://m.edsoo.ru/8864db0c" TargetMode="External"/><Relationship Id="rId45" Type="http://schemas.openxmlformats.org/officeDocument/2006/relationships/hyperlink" Target="https://m.edsoo.ru/8a18ba40" TargetMode="External"/><Relationship Id="rId53" Type="http://schemas.openxmlformats.org/officeDocument/2006/relationships/hyperlink" Target="https://m.edsoo.ru/8a18cb0c" TargetMode="External"/><Relationship Id="rId58" Type="http://schemas.openxmlformats.org/officeDocument/2006/relationships/hyperlink" Target="https://m.edsoo.ru/8a18d516" TargetMode="External"/><Relationship Id="rId66" Type="http://schemas.openxmlformats.org/officeDocument/2006/relationships/hyperlink" Target="https://m.edsoo.ru/8a18e59c" TargetMode="External"/><Relationship Id="rId74" Type="http://schemas.openxmlformats.org/officeDocument/2006/relationships/hyperlink" Target="https://m.edsoo.ru/8a18f302" TargetMode="External"/><Relationship Id="rId79" Type="http://schemas.openxmlformats.org/officeDocument/2006/relationships/hyperlink" Target="https://m.edsoo.ru/8a18fbb8" TargetMode="External"/><Relationship Id="rId5" Type="http://schemas.openxmlformats.org/officeDocument/2006/relationships/hyperlink" Target="https://m.edsoo.ru/7f418bce" TargetMode="External"/><Relationship Id="rId61" Type="http://schemas.openxmlformats.org/officeDocument/2006/relationships/hyperlink" Target="https://m.edsoo.ru/8a18d9e4" TargetMode="External"/><Relationship Id="rId82" Type="http://schemas.openxmlformats.org/officeDocument/2006/relationships/hyperlink" Target="https://m.edsoo.ru/8a190022" TargetMode="External"/><Relationship Id="rId19" Type="http://schemas.openxmlformats.org/officeDocument/2006/relationships/hyperlink" Target="https://m.edsoo.ru/7f418a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bce" TargetMode="External"/><Relationship Id="rId14" Type="http://schemas.openxmlformats.org/officeDocument/2006/relationships/hyperlink" Target="https://m.edsoo.ru/7f418a34" TargetMode="External"/><Relationship Id="rId22" Type="http://schemas.openxmlformats.org/officeDocument/2006/relationships/hyperlink" Target="https://m.edsoo.ru/8864c2c0" TargetMode="External"/><Relationship Id="rId27" Type="http://schemas.openxmlformats.org/officeDocument/2006/relationships/hyperlink" Target="https://m.edsoo.ru/8864c9c8" TargetMode="External"/><Relationship Id="rId30" Type="http://schemas.openxmlformats.org/officeDocument/2006/relationships/hyperlink" Target="https://m.edsoo.ru/8864cd24" TargetMode="External"/><Relationship Id="rId35" Type="http://schemas.openxmlformats.org/officeDocument/2006/relationships/hyperlink" Target="https://m.edsoo.ru/8864d562" TargetMode="External"/><Relationship Id="rId43" Type="http://schemas.openxmlformats.org/officeDocument/2006/relationships/hyperlink" Target="https://m.edsoo.ru/8a18b356" TargetMode="External"/><Relationship Id="rId48" Type="http://schemas.openxmlformats.org/officeDocument/2006/relationships/hyperlink" Target="https://m.edsoo.ru/8a18bef0" TargetMode="External"/><Relationship Id="rId56" Type="http://schemas.openxmlformats.org/officeDocument/2006/relationships/hyperlink" Target="https://m.edsoo.ru/8a18d1d8" TargetMode="External"/><Relationship Id="rId64" Type="http://schemas.openxmlformats.org/officeDocument/2006/relationships/hyperlink" Target="https://m.edsoo.ru/8a18dfb6" TargetMode="External"/><Relationship Id="rId69" Type="http://schemas.openxmlformats.org/officeDocument/2006/relationships/hyperlink" Target="https://m.edsoo.ru/8a18e9d4" TargetMode="External"/><Relationship Id="rId77" Type="http://schemas.openxmlformats.org/officeDocument/2006/relationships/hyperlink" Target="https://m.edsoo.ru/8a18f8ca" TargetMode="External"/><Relationship Id="rId8" Type="http://schemas.openxmlformats.org/officeDocument/2006/relationships/hyperlink" Target="https://m.edsoo.ru/7f418bce" TargetMode="External"/><Relationship Id="rId51" Type="http://schemas.openxmlformats.org/officeDocument/2006/relationships/hyperlink" Target="https://m.edsoo.ru/8a18c7ec" TargetMode="External"/><Relationship Id="rId72" Type="http://schemas.openxmlformats.org/officeDocument/2006/relationships/hyperlink" Target="https://m.edsoo.ru/8a18ef42" TargetMode="External"/><Relationship Id="rId80" Type="http://schemas.openxmlformats.org/officeDocument/2006/relationships/hyperlink" Target="https://m.edsoo.ru/8a18fcf8" TargetMode="Externa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8bce" TargetMode="External"/><Relationship Id="rId17" Type="http://schemas.openxmlformats.org/officeDocument/2006/relationships/hyperlink" Target="https://m.edsoo.ru/7f418a34" TargetMode="External"/><Relationship Id="rId25" Type="http://schemas.openxmlformats.org/officeDocument/2006/relationships/hyperlink" Target="https://m.edsoo.ru/8864c6d0" TargetMode="External"/><Relationship Id="rId33" Type="http://schemas.openxmlformats.org/officeDocument/2006/relationships/hyperlink" Target="https://m.edsoo.ru/8864d080" TargetMode="External"/><Relationship Id="rId38" Type="http://schemas.openxmlformats.org/officeDocument/2006/relationships/hyperlink" Target="https://m.edsoo.ru/8864d8dc" TargetMode="External"/><Relationship Id="rId46" Type="http://schemas.openxmlformats.org/officeDocument/2006/relationships/hyperlink" Target="https://m.edsoo.ru/8a18bbee" TargetMode="External"/><Relationship Id="rId59" Type="http://schemas.openxmlformats.org/officeDocument/2006/relationships/hyperlink" Target="https://m.edsoo.ru/8a18d6a6" TargetMode="External"/><Relationship Id="rId67" Type="http://schemas.openxmlformats.org/officeDocument/2006/relationships/hyperlink" Target="https://m.edsoo.ru/8a18e722" TargetMode="External"/><Relationship Id="rId20" Type="http://schemas.openxmlformats.org/officeDocument/2006/relationships/hyperlink" Target="https://m.edsoo.ru/8864c086" TargetMode="External"/><Relationship Id="rId41" Type="http://schemas.openxmlformats.org/officeDocument/2006/relationships/hyperlink" Target="https://m.edsoo.ru/8864dc56" TargetMode="External"/><Relationship Id="rId54" Type="http://schemas.openxmlformats.org/officeDocument/2006/relationships/hyperlink" Target="https://m.edsoo.ru/8a18ce0e" TargetMode="External"/><Relationship Id="rId62" Type="http://schemas.openxmlformats.org/officeDocument/2006/relationships/hyperlink" Target="https://m.edsoo.ru/8a18dc14" TargetMode="External"/><Relationship Id="rId70" Type="http://schemas.openxmlformats.org/officeDocument/2006/relationships/hyperlink" Target="https://m.edsoo.ru/8a18ebc8" TargetMode="External"/><Relationship Id="rId75" Type="http://schemas.openxmlformats.org/officeDocument/2006/relationships/hyperlink" Target="https://m.edsoo.ru/8a18f4b0" TargetMode="External"/><Relationship Id="rId83" Type="http://schemas.openxmlformats.org/officeDocument/2006/relationships/hyperlink" Target="https://m.edsoo.ru/8a1901e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bce" TargetMode="External"/><Relationship Id="rId15" Type="http://schemas.openxmlformats.org/officeDocument/2006/relationships/hyperlink" Target="https://m.edsoo.ru/7f418a34" TargetMode="External"/><Relationship Id="rId23" Type="http://schemas.openxmlformats.org/officeDocument/2006/relationships/hyperlink" Target="https://m.edsoo.ru/8864c3f6" TargetMode="External"/><Relationship Id="rId28" Type="http://schemas.openxmlformats.org/officeDocument/2006/relationships/hyperlink" Target="https://m.edsoo.ru/8864cae0" TargetMode="External"/><Relationship Id="rId36" Type="http://schemas.openxmlformats.org/officeDocument/2006/relationships/hyperlink" Target="https://m.edsoo.ru/8864d6ac" TargetMode="External"/><Relationship Id="rId49" Type="http://schemas.openxmlformats.org/officeDocument/2006/relationships/hyperlink" Target="https://m.edsoo.ru/8a18c094" TargetMode="External"/><Relationship Id="rId57" Type="http://schemas.openxmlformats.org/officeDocument/2006/relationships/hyperlink" Target="https://m.edsoo.ru/8a18d368" TargetMode="External"/><Relationship Id="rId10" Type="http://schemas.openxmlformats.org/officeDocument/2006/relationships/hyperlink" Target="https://m.edsoo.ru/7f418bce" TargetMode="External"/><Relationship Id="rId31" Type="http://schemas.openxmlformats.org/officeDocument/2006/relationships/hyperlink" Target="https://m.edsoo.ru/8864ce3c" TargetMode="External"/><Relationship Id="rId44" Type="http://schemas.openxmlformats.org/officeDocument/2006/relationships/hyperlink" Target="https://m.edsoo.ru/8a18b720" TargetMode="External"/><Relationship Id="rId52" Type="http://schemas.openxmlformats.org/officeDocument/2006/relationships/hyperlink" Target="https://m.edsoo.ru/8a18c97c" TargetMode="External"/><Relationship Id="rId60" Type="http://schemas.openxmlformats.org/officeDocument/2006/relationships/hyperlink" Target="https://m.edsoo.ru/8a18d840" TargetMode="External"/><Relationship Id="rId65" Type="http://schemas.openxmlformats.org/officeDocument/2006/relationships/hyperlink" Target="https://m.edsoo.ru/8a18e16e" TargetMode="External"/><Relationship Id="rId73" Type="http://schemas.openxmlformats.org/officeDocument/2006/relationships/hyperlink" Target="https://m.edsoo.ru/8a18f118" TargetMode="External"/><Relationship Id="rId78" Type="http://schemas.openxmlformats.org/officeDocument/2006/relationships/hyperlink" Target="https://m.edsoo.ru/8a18fa6e" TargetMode="External"/><Relationship Id="rId81" Type="http://schemas.openxmlformats.org/officeDocument/2006/relationships/hyperlink" Target="https://m.edsoo.ru/8a18fe6a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6511</Words>
  <Characters>37113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2</cp:revision>
  <dcterms:created xsi:type="dcterms:W3CDTF">2025-09-09T09:36:00Z</dcterms:created>
  <dcterms:modified xsi:type="dcterms:W3CDTF">2025-09-09T09:36:00Z</dcterms:modified>
</cp:coreProperties>
</file>